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33" w:rsidRDefault="00230133"/>
    <w:p w:rsidR="002C60F3" w:rsidRDefault="002C60F3"/>
    <w:p w:rsidR="002C60F3" w:rsidRDefault="002C60F3" w:rsidP="002C6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0F3">
        <w:rPr>
          <w:rFonts w:ascii="Times New Roman" w:hAnsi="Times New Roman" w:cs="Times New Roman"/>
          <w:b/>
          <w:sz w:val="24"/>
          <w:szCs w:val="24"/>
        </w:rPr>
        <w:t>MODEL RAPORT</w:t>
      </w:r>
    </w:p>
    <w:p w:rsidR="002C60F3" w:rsidRPr="0094665B" w:rsidRDefault="002C60F3" w:rsidP="002C60F3">
      <w:pPr>
        <w:jc w:val="both"/>
        <w:rPr>
          <w:b/>
        </w:rPr>
      </w:pPr>
    </w:p>
    <w:p w:rsidR="002C60F3" w:rsidRPr="002C60F3" w:rsidRDefault="002C60F3" w:rsidP="002C60F3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b/>
          <w:sz w:val="24"/>
          <w:szCs w:val="24"/>
          <w:lang w:val="ro-RO" w:eastAsia="ro-RO"/>
        </w:rPr>
        <w:t>1</w:t>
      </w: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. Se au in vedere la autoevaluare, </w:t>
      </w:r>
      <w:r w:rsidRPr="002C60F3">
        <w:rPr>
          <w:rFonts w:ascii="Times New Roman" w:hAnsi="Times New Roman" w:cs="Times New Roman"/>
          <w:b/>
          <w:sz w:val="24"/>
          <w:szCs w:val="24"/>
          <w:lang w:val="ro-RO" w:eastAsia="ro-RO"/>
        </w:rPr>
        <w:t>indicatorii statistici de utilizare ( rapoarte statistice, rapoarte DRG, rapoarte indicatori de performanta)</w:t>
      </w:r>
    </w:p>
    <w:p w:rsidR="002C60F3" w:rsidRPr="002C60F3" w:rsidRDefault="002C60F3" w:rsidP="002C60F3">
      <w:pPr>
        <w:jc w:val="both"/>
        <w:rPr>
          <w:rFonts w:ascii="Times New Roman" w:hAnsi="Times New Roman" w:cs="Times New Roman"/>
          <w:sz w:val="24"/>
          <w:szCs w:val="24"/>
          <w:u w:val="single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u w:val="single"/>
          <w:lang w:val="ro-RO" w:eastAsia="ro-RO"/>
        </w:rPr>
        <w:t>Analiza pe sectii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8"/>
        <w:gridCol w:w="3162"/>
        <w:gridCol w:w="3206"/>
      </w:tblGrid>
      <w:tr w:rsidR="002C60F3" w:rsidRPr="002C60F3" w:rsidTr="00BF242C">
        <w:tc>
          <w:tcPr>
            <w:tcW w:w="1675" w:type="pct"/>
            <w:shd w:val="clear" w:color="auto" w:fill="auto"/>
          </w:tcPr>
          <w:p w:rsidR="002C60F3" w:rsidRPr="002C60F3" w:rsidRDefault="002C60F3" w:rsidP="002C60F3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2C60F3"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  <w:t>Sectia</w:t>
            </w:r>
          </w:p>
        </w:tc>
        <w:tc>
          <w:tcPr>
            <w:tcW w:w="1651" w:type="pct"/>
            <w:shd w:val="clear" w:color="auto" w:fill="auto"/>
          </w:tcPr>
          <w:p w:rsidR="002C60F3" w:rsidRPr="002C60F3" w:rsidRDefault="002C60F3" w:rsidP="002C60F3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2C60F3"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  <w:t>Indicatori in crestere ( sau cu valori bune)</w:t>
            </w:r>
          </w:p>
        </w:tc>
        <w:tc>
          <w:tcPr>
            <w:tcW w:w="1674" w:type="pct"/>
            <w:shd w:val="clear" w:color="auto" w:fill="auto"/>
          </w:tcPr>
          <w:p w:rsidR="002C60F3" w:rsidRPr="002C60F3" w:rsidRDefault="002C60F3" w:rsidP="002C60F3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2C60F3"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  <w:t>Indicatori in scadere ( sau cu valori slabe)</w:t>
            </w:r>
          </w:p>
        </w:tc>
      </w:tr>
      <w:tr w:rsidR="002C60F3" w:rsidRPr="002C60F3" w:rsidTr="00BF242C">
        <w:tc>
          <w:tcPr>
            <w:tcW w:w="1675" w:type="pct"/>
            <w:shd w:val="clear" w:color="auto" w:fill="auto"/>
          </w:tcPr>
          <w:p w:rsidR="002C60F3" w:rsidRPr="002C60F3" w:rsidRDefault="002C60F3" w:rsidP="002C60F3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2C60F3"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  <w:t xml:space="preserve">……………………… </w:t>
            </w:r>
          </w:p>
        </w:tc>
        <w:tc>
          <w:tcPr>
            <w:tcW w:w="1651" w:type="pct"/>
            <w:shd w:val="clear" w:color="auto" w:fill="auto"/>
          </w:tcPr>
          <w:p w:rsidR="002C60F3" w:rsidRPr="002C60F3" w:rsidRDefault="002C60F3" w:rsidP="002C60F3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2C60F3"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  <w:t xml:space="preserve">……………………… </w:t>
            </w:r>
          </w:p>
        </w:tc>
        <w:tc>
          <w:tcPr>
            <w:tcW w:w="1674" w:type="pct"/>
            <w:shd w:val="clear" w:color="auto" w:fill="auto"/>
          </w:tcPr>
          <w:p w:rsidR="002C60F3" w:rsidRPr="002C60F3" w:rsidRDefault="002C60F3" w:rsidP="002C60F3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2C60F3"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  <w:t xml:space="preserve">……………………… </w:t>
            </w:r>
          </w:p>
        </w:tc>
      </w:tr>
      <w:tr w:rsidR="002C60F3" w:rsidRPr="002C60F3" w:rsidTr="00BF242C">
        <w:tc>
          <w:tcPr>
            <w:tcW w:w="1675" w:type="pct"/>
            <w:shd w:val="clear" w:color="auto" w:fill="auto"/>
          </w:tcPr>
          <w:p w:rsidR="002C60F3" w:rsidRPr="002C60F3" w:rsidRDefault="002C60F3" w:rsidP="002C60F3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2C60F3"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  <w:t xml:space="preserve">……………………… </w:t>
            </w:r>
          </w:p>
        </w:tc>
        <w:tc>
          <w:tcPr>
            <w:tcW w:w="1651" w:type="pct"/>
            <w:shd w:val="clear" w:color="auto" w:fill="auto"/>
          </w:tcPr>
          <w:p w:rsidR="002C60F3" w:rsidRPr="002C60F3" w:rsidRDefault="002C60F3" w:rsidP="002C60F3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2C60F3"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  <w:t xml:space="preserve">……………………… </w:t>
            </w:r>
          </w:p>
        </w:tc>
        <w:tc>
          <w:tcPr>
            <w:tcW w:w="1674" w:type="pct"/>
            <w:shd w:val="clear" w:color="auto" w:fill="auto"/>
          </w:tcPr>
          <w:p w:rsidR="002C60F3" w:rsidRPr="002C60F3" w:rsidRDefault="002C60F3" w:rsidP="002C60F3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2C60F3"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  <w:t xml:space="preserve">……………………… </w:t>
            </w:r>
          </w:p>
        </w:tc>
      </w:tr>
      <w:tr w:rsidR="002C60F3" w:rsidRPr="002C60F3" w:rsidTr="00BF242C">
        <w:tc>
          <w:tcPr>
            <w:tcW w:w="1675" w:type="pct"/>
            <w:shd w:val="clear" w:color="auto" w:fill="auto"/>
          </w:tcPr>
          <w:p w:rsidR="002C60F3" w:rsidRPr="002C60F3" w:rsidRDefault="002C60F3" w:rsidP="002C60F3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2C60F3"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  <w:t xml:space="preserve">……………………… </w:t>
            </w:r>
          </w:p>
        </w:tc>
        <w:tc>
          <w:tcPr>
            <w:tcW w:w="1651" w:type="pct"/>
            <w:shd w:val="clear" w:color="auto" w:fill="auto"/>
          </w:tcPr>
          <w:p w:rsidR="002C60F3" w:rsidRPr="002C60F3" w:rsidRDefault="002C60F3" w:rsidP="002C60F3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2C60F3"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  <w:t xml:space="preserve">……………………… </w:t>
            </w:r>
          </w:p>
        </w:tc>
        <w:tc>
          <w:tcPr>
            <w:tcW w:w="1674" w:type="pct"/>
            <w:shd w:val="clear" w:color="auto" w:fill="auto"/>
          </w:tcPr>
          <w:p w:rsidR="002C60F3" w:rsidRPr="002C60F3" w:rsidRDefault="002C60F3" w:rsidP="002C60F3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2C60F3"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  <w:t xml:space="preserve">……………………… </w:t>
            </w:r>
          </w:p>
        </w:tc>
      </w:tr>
    </w:tbl>
    <w:p w:rsidR="002C60F3" w:rsidRPr="002C60F3" w:rsidRDefault="002C60F3" w:rsidP="002C60F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2C60F3" w:rsidRPr="002C60F3" w:rsidRDefault="002C60F3" w:rsidP="002C60F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Discuti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</w:t>
      </w:r>
    </w:p>
    <w:p w:rsidR="002C60F3" w:rsidRPr="002C60F3" w:rsidRDefault="002C60F3" w:rsidP="002C60F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Masuri...recomandat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C60F3" w:rsidRPr="002C60F3" w:rsidRDefault="002C60F3" w:rsidP="002C60F3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b/>
          <w:sz w:val="24"/>
          <w:szCs w:val="24"/>
          <w:lang w:val="ro-RO" w:eastAsia="ro-RO"/>
        </w:rPr>
        <w:t>2. Analiza chestionarelor de satisfactie a pacientilor pe baza rapoartelor  si recomandarilor rezultate in urma prelucrarii datelor</w:t>
      </w:r>
    </w:p>
    <w:p w:rsidR="002C60F3" w:rsidRPr="002C60F3" w:rsidRDefault="002C60F3" w:rsidP="002C60F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u w:val="single"/>
          <w:lang w:val="ro-RO" w:eastAsia="ro-RO"/>
        </w:rPr>
        <w:t xml:space="preserve">Constatari   </w:t>
      </w: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>Gradul mediu de satisfactie al pacientilor/ apartinatorilor=        ( …%)</w:t>
      </w:r>
    </w:p>
    <w:p w:rsidR="002C60F3" w:rsidRPr="002C60F3" w:rsidRDefault="002C60F3" w:rsidP="002C60F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Probleme consemnate in chestionare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0025A" w:rsidRDefault="002C60F3" w:rsidP="002C60F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>Discutii ............................................................................................................................................................</w:t>
      </w:r>
    </w:p>
    <w:p w:rsidR="00D0025A" w:rsidRDefault="00D0025A" w:rsidP="002C60F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2C60F3" w:rsidRPr="002C60F3" w:rsidRDefault="002C60F3" w:rsidP="002C60F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C60F3" w:rsidRPr="002C60F3" w:rsidRDefault="002C60F3" w:rsidP="002C60F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Masuri..recomandat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C60F3" w:rsidRPr="002C60F3" w:rsidRDefault="002C60F3" w:rsidP="002C60F3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b/>
          <w:sz w:val="24"/>
          <w:szCs w:val="24"/>
          <w:lang w:val="ro-RO" w:eastAsia="ro-RO"/>
        </w:rPr>
        <w:t>3. Analiza incidentelor si riscurilor terapeutice si infectioase ale activitatii medicale in sectie ( daca a fost cazul), in ceea ce priveste:</w:t>
      </w:r>
    </w:p>
    <w:p w:rsidR="002C60F3" w:rsidRPr="002C60F3" w:rsidRDefault="002C60F3" w:rsidP="002C60F3">
      <w:pPr>
        <w:numPr>
          <w:ilvl w:val="0"/>
          <w:numId w:val="5"/>
        </w:numPr>
        <w:tabs>
          <w:tab w:val="left" w:pos="6408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C60F3">
        <w:rPr>
          <w:rFonts w:ascii="Times New Roman" w:eastAsia="Calibri" w:hAnsi="Times New Roman" w:cs="Times New Roman"/>
          <w:sz w:val="24"/>
          <w:szCs w:val="24"/>
          <w:lang w:val="ro-RO"/>
        </w:rPr>
        <w:t>nr. pacienti care au refuzat tratamentul=.......</w:t>
      </w:r>
      <w:r w:rsidRPr="002C60F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</w:p>
    <w:p w:rsidR="002C60F3" w:rsidRPr="002C60F3" w:rsidRDefault="002C60F3" w:rsidP="002C60F3">
      <w:pPr>
        <w:numPr>
          <w:ilvl w:val="0"/>
          <w:numId w:val="5"/>
        </w:numPr>
        <w:tabs>
          <w:tab w:val="left" w:pos="6408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C60F3">
        <w:rPr>
          <w:rFonts w:ascii="Times New Roman" w:eastAsia="Calibri" w:hAnsi="Times New Roman" w:cs="Times New Roman"/>
          <w:sz w:val="24"/>
          <w:szCs w:val="24"/>
          <w:lang w:val="ro-RO"/>
        </w:rPr>
        <w:t>nr. de erori de identificare a pacientului=......</w:t>
      </w:r>
      <w:r w:rsidRPr="002C60F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</w:p>
    <w:p w:rsidR="002C60F3" w:rsidRPr="002C60F3" w:rsidRDefault="002C60F3" w:rsidP="002C60F3">
      <w:pPr>
        <w:numPr>
          <w:ilvl w:val="0"/>
          <w:numId w:val="5"/>
        </w:numPr>
        <w:tabs>
          <w:tab w:val="left" w:pos="6408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C60F3">
        <w:rPr>
          <w:rFonts w:ascii="Times New Roman" w:eastAsia="Calibri" w:hAnsi="Times New Roman" w:cs="Times New Roman"/>
          <w:sz w:val="24"/>
          <w:szCs w:val="24"/>
          <w:lang w:val="ro-RO"/>
        </w:rPr>
        <w:t>nr. pacienti cu risc anestezic=......</w:t>
      </w:r>
      <w:r w:rsidRPr="002C60F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</w:p>
    <w:p w:rsidR="002C60F3" w:rsidRPr="002C60F3" w:rsidRDefault="002C60F3" w:rsidP="002C60F3">
      <w:pPr>
        <w:numPr>
          <w:ilvl w:val="0"/>
          <w:numId w:val="5"/>
        </w:numPr>
        <w:tabs>
          <w:tab w:val="left" w:pos="6408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C60F3">
        <w:rPr>
          <w:rFonts w:ascii="Times New Roman" w:eastAsia="Calibri" w:hAnsi="Times New Roman" w:cs="Times New Roman"/>
          <w:sz w:val="24"/>
          <w:szCs w:val="24"/>
          <w:lang w:val="ro-RO"/>
        </w:rPr>
        <w:t>nr. pacienti cu risc operator=....</w:t>
      </w:r>
      <w:r w:rsidRPr="002C60F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</w:p>
    <w:p w:rsidR="002C60F3" w:rsidRPr="002C60F3" w:rsidRDefault="002C60F3" w:rsidP="002C60F3">
      <w:pPr>
        <w:numPr>
          <w:ilvl w:val="0"/>
          <w:numId w:val="5"/>
        </w:numPr>
        <w:tabs>
          <w:tab w:val="left" w:pos="6408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C60F3">
        <w:rPr>
          <w:rFonts w:ascii="Times New Roman" w:eastAsia="Calibri" w:hAnsi="Times New Roman" w:cs="Times New Roman"/>
          <w:sz w:val="24"/>
          <w:szCs w:val="24"/>
          <w:lang w:val="ro-RO"/>
        </w:rPr>
        <w:t>nr. incidente intraoperatorii. =....</w:t>
      </w:r>
      <w:r w:rsidRPr="002C60F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</w:p>
    <w:p w:rsidR="002C60F3" w:rsidRPr="002C60F3" w:rsidRDefault="002C60F3" w:rsidP="002C60F3">
      <w:pPr>
        <w:numPr>
          <w:ilvl w:val="0"/>
          <w:numId w:val="5"/>
        </w:numPr>
        <w:tabs>
          <w:tab w:val="left" w:pos="6408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C60F3">
        <w:rPr>
          <w:rFonts w:ascii="Times New Roman" w:eastAsia="Calibri" w:hAnsi="Times New Roman" w:cs="Times New Roman"/>
          <w:sz w:val="24"/>
          <w:szCs w:val="24"/>
          <w:lang w:val="ro-RO"/>
        </w:rPr>
        <w:t>nr. de pacienti cu complicatii postoperatorii=....</w:t>
      </w:r>
      <w:r w:rsidRPr="002C60F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</w:p>
    <w:p w:rsidR="002C60F3" w:rsidRPr="002C60F3" w:rsidRDefault="002C60F3" w:rsidP="002C60F3">
      <w:pPr>
        <w:numPr>
          <w:ilvl w:val="0"/>
          <w:numId w:val="5"/>
        </w:numPr>
        <w:tabs>
          <w:tab w:val="left" w:pos="6408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C60F3">
        <w:rPr>
          <w:rFonts w:ascii="Times New Roman" w:eastAsia="Calibri" w:hAnsi="Times New Roman" w:cs="Times New Roman"/>
          <w:sz w:val="24"/>
          <w:szCs w:val="24"/>
          <w:lang w:val="ro-RO"/>
        </w:rPr>
        <w:t>nr. pacienti cu reinterventie chirurgicala=....</w:t>
      </w:r>
    </w:p>
    <w:p w:rsidR="002C60F3" w:rsidRPr="002C60F3" w:rsidRDefault="002C60F3" w:rsidP="002C60F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Discutii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C60F3" w:rsidRPr="002C60F3" w:rsidRDefault="002C60F3" w:rsidP="002C60F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Masuri..recomandat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312EC" w:rsidRDefault="00D312EC" w:rsidP="002C60F3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</w:p>
    <w:p w:rsidR="00D312EC" w:rsidRDefault="00D312EC" w:rsidP="002C60F3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</w:p>
    <w:p w:rsidR="002C60F3" w:rsidRPr="002C60F3" w:rsidRDefault="002C60F3" w:rsidP="002C60F3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b/>
          <w:sz w:val="24"/>
          <w:szCs w:val="24"/>
          <w:lang w:val="ro-RO" w:eastAsia="ro-RO"/>
        </w:rPr>
        <w:lastRenderedPageBreak/>
        <w:t>4. Analiza indicatorilor de calitate ai activitatii medicale pe baza rapoartelor Serviciului Statistica</w:t>
      </w:r>
    </w:p>
    <w:p w:rsidR="002C60F3" w:rsidRPr="002C60F3" w:rsidRDefault="002C60F3" w:rsidP="002C60F3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i/>
          <w:sz w:val="24"/>
          <w:szCs w:val="24"/>
          <w:lang w:val="ro-RO" w:eastAsia="ro-RO"/>
        </w:rPr>
        <w:t>Indicatori  de calitate</w:t>
      </w:r>
    </w:p>
    <w:p w:rsidR="00D0025A" w:rsidRPr="00D312EC" w:rsidRDefault="002C60F3" w:rsidP="002C60F3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i/>
          <w:sz w:val="24"/>
          <w:szCs w:val="24"/>
          <w:lang w:val="ro-RO" w:eastAsia="ro-RO"/>
        </w:rPr>
        <w:t>Indicatorii de management ( economico-financiari pe baza rapoartelor intocmite de Serviciul Financiar Contabil</w:t>
      </w:r>
    </w:p>
    <w:p w:rsidR="002C60F3" w:rsidRPr="002C60F3" w:rsidRDefault="002C60F3" w:rsidP="002C60F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Discuti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C60F3" w:rsidRPr="002C60F3" w:rsidRDefault="002C60F3" w:rsidP="002C60F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Masuri..recomandat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C60F3" w:rsidRPr="002C60F3" w:rsidRDefault="002C60F3" w:rsidP="002C60F3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b/>
          <w:sz w:val="24"/>
          <w:szCs w:val="24"/>
          <w:lang w:val="ro-RO" w:eastAsia="ro-RO"/>
        </w:rPr>
        <w:t>5. Analiza consumului de medicamente/ antibiotice la nivel de sectie pe baza raportului consumului lunar de medicamente/ antibiotice de la farmacie.</w:t>
      </w:r>
    </w:p>
    <w:p w:rsidR="002C60F3" w:rsidRPr="002C60F3" w:rsidRDefault="002C60F3" w:rsidP="002C60F3">
      <w:pPr>
        <w:jc w:val="both"/>
        <w:rPr>
          <w:rFonts w:ascii="Times New Roman" w:hAnsi="Times New Roman" w:cs="Times New Roman"/>
          <w:sz w:val="24"/>
          <w:szCs w:val="24"/>
          <w:u w:val="single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u w:val="single"/>
          <w:lang w:val="ro-RO" w:eastAsia="ro-RO"/>
        </w:rPr>
        <w:t xml:space="preserve">Constatari </w:t>
      </w:r>
    </w:p>
    <w:p w:rsidR="002C60F3" w:rsidRPr="002C60F3" w:rsidRDefault="002C60F3" w:rsidP="002C60F3">
      <w:pPr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i/>
          <w:sz w:val="24"/>
          <w:szCs w:val="24"/>
          <w:lang w:val="ro-RO" w:eastAsia="ro-RO"/>
        </w:rPr>
        <w:t>Cele mai costisitoare medicamente utilizate</w:t>
      </w:r>
    </w:p>
    <w:p w:rsidR="002C60F3" w:rsidRPr="002C60F3" w:rsidRDefault="002C60F3" w:rsidP="002C60F3">
      <w:pPr>
        <w:numPr>
          <w:ilvl w:val="1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……………………… </w:t>
      </w:r>
    </w:p>
    <w:p w:rsidR="002C60F3" w:rsidRPr="002C60F3" w:rsidRDefault="002C60F3" w:rsidP="002C60F3">
      <w:pPr>
        <w:numPr>
          <w:ilvl w:val="1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……………………… </w:t>
      </w:r>
    </w:p>
    <w:p w:rsidR="002C60F3" w:rsidRPr="002C60F3" w:rsidRDefault="002C60F3" w:rsidP="002C60F3">
      <w:pPr>
        <w:numPr>
          <w:ilvl w:val="1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……………………… </w:t>
      </w:r>
    </w:p>
    <w:p w:rsidR="002C60F3" w:rsidRPr="002C60F3" w:rsidRDefault="002C60F3" w:rsidP="002C60F3">
      <w:pPr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i/>
          <w:sz w:val="24"/>
          <w:szCs w:val="24"/>
          <w:lang w:val="ro-RO" w:eastAsia="ro-RO"/>
        </w:rPr>
        <w:t>Primele trei antibiotice utilizate la nivel de sectie</w:t>
      </w:r>
    </w:p>
    <w:p w:rsidR="002C60F3" w:rsidRPr="002C60F3" w:rsidRDefault="002C60F3" w:rsidP="002C60F3">
      <w:pPr>
        <w:numPr>
          <w:ilvl w:val="1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……………………… </w:t>
      </w:r>
    </w:p>
    <w:p w:rsidR="002C60F3" w:rsidRPr="002C60F3" w:rsidRDefault="002C60F3" w:rsidP="002C60F3">
      <w:pPr>
        <w:numPr>
          <w:ilvl w:val="1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……………………… </w:t>
      </w:r>
    </w:p>
    <w:p w:rsidR="002C60F3" w:rsidRPr="002C60F3" w:rsidRDefault="002C60F3" w:rsidP="002C60F3">
      <w:pPr>
        <w:numPr>
          <w:ilvl w:val="1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……………………… </w:t>
      </w:r>
    </w:p>
    <w:p w:rsidR="002C60F3" w:rsidRPr="002C60F3" w:rsidRDefault="002C60F3" w:rsidP="002C60F3">
      <w:pPr>
        <w:ind w:left="108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i/>
          <w:sz w:val="24"/>
          <w:szCs w:val="24"/>
          <w:lang w:val="ro-RO" w:eastAsia="ro-RO"/>
        </w:rPr>
        <w:t>c.  Tendinta de utilizare este …………………………………………………..</w:t>
      </w:r>
    </w:p>
    <w:p w:rsidR="002C60F3" w:rsidRPr="002C60F3" w:rsidRDefault="002C60F3" w:rsidP="002C60F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Discutii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C60F3" w:rsidRPr="002C60F3" w:rsidRDefault="002C60F3" w:rsidP="002C60F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lastRenderedPageBreak/>
        <w:t xml:space="preserve">Masuri..recomandat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C60F3" w:rsidRPr="002C60F3" w:rsidRDefault="002C60F3" w:rsidP="002C60F3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6. </w:t>
      </w:r>
      <w:r w:rsidRPr="002C60F3">
        <w:rPr>
          <w:rFonts w:ascii="Times New Roman" w:hAnsi="Times New Roman" w:cs="Times New Roman"/>
          <w:b/>
          <w:sz w:val="24"/>
          <w:szCs w:val="24"/>
          <w:lang w:val="ro-RO" w:eastAsia="ro-RO"/>
        </w:rPr>
        <w:t>Analiza ratei de incidenta si prevalenta a infectiilor nosocomiale in luna anterioara, / masuri de prevenire si control a infectiilor nosocomiale pe baza comunicarilor si raportarilor lunare.</w:t>
      </w:r>
    </w:p>
    <w:p w:rsidR="002C60F3" w:rsidRPr="002C60F3" w:rsidRDefault="002C60F3" w:rsidP="002C60F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Discutii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C60F3" w:rsidRPr="002C60F3" w:rsidRDefault="002C60F3" w:rsidP="002C60F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Masuri...recomandat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</w:t>
      </w:r>
    </w:p>
    <w:p w:rsidR="002C60F3" w:rsidRPr="002C60F3" w:rsidRDefault="002C60F3" w:rsidP="002C60F3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2C60F3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7. Analiza modului de completare a FOCG si recomandari </w:t>
      </w:r>
    </w:p>
    <w:p w:rsidR="002C60F3" w:rsidRPr="002C60F3" w:rsidRDefault="002C60F3" w:rsidP="002C60F3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2C60F3">
        <w:rPr>
          <w:rFonts w:ascii="Times New Roman" w:hAnsi="Times New Roman" w:cs="Times New Roman"/>
          <w:i/>
          <w:sz w:val="24"/>
          <w:szCs w:val="24"/>
          <w:lang w:val="ro-RO" w:eastAsia="ro-RO"/>
        </w:rPr>
        <w:t>Analiza la nivel de sectii ( sefii de sectii prezinta datele lor, cate foi au verificat, ce erori au constatat, ce recomandari au facut)</w:t>
      </w:r>
    </w:p>
    <w:p w:rsidR="002C60F3" w:rsidRPr="002C60F3" w:rsidRDefault="002C60F3" w:rsidP="002C60F3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2C60F3">
        <w:rPr>
          <w:rFonts w:ascii="Times New Roman" w:hAnsi="Times New Roman" w:cs="Times New Roman"/>
          <w:i/>
          <w:sz w:val="24"/>
          <w:szCs w:val="24"/>
          <w:lang w:val="ro-RO" w:eastAsia="ro-RO"/>
        </w:rPr>
        <w:t>Analiza unui esantion de foi din sectie , aceleasi consemnari</w:t>
      </w:r>
    </w:p>
    <w:p w:rsidR="002C60F3" w:rsidRPr="002C60F3" w:rsidRDefault="002C60F3" w:rsidP="002C60F3">
      <w:pPr>
        <w:numPr>
          <w:ilvl w:val="2"/>
          <w:numId w:val="1"/>
        </w:numPr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2C60F3">
        <w:rPr>
          <w:rFonts w:ascii="Times New Roman" w:hAnsi="Times New Roman" w:cs="Times New Roman"/>
          <w:i/>
          <w:sz w:val="24"/>
          <w:szCs w:val="24"/>
          <w:lang w:val="ro-RO" w:eastAsia="ro-RO"/>
        </w:rPr>
        <w:t>Nr FOCG/ nr FSZ verificate………………</w:t>
      </w:r>
    </w:p>
    <w:p w:rsidR="002C60F3" w:rsidRPr="002C60F3" w:rsidRDefault="002C60F3" w:rsidP="002C60F3">
      <w:pPr>
        <w:numPr>
          <w:ilvl w:val="2"/>
          <w:numId w:val="1"/>
        </w:numPr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2C60F3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Nr FOCG/ FSZ incomplete………………, din care </w:t>
      </w:r>
    </w:p>
    <w:p w:rsidR="002C60F3" w:rsidRPr="002C60F3" w:rsidRDefault="002C60F3" w:rsidP="002C60F3">
      <w:pPr>
        <w:numPr>
          <w:ilvl w:val="3"/>
          <w:numId w:val="1"/>
        </w:numPr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2C60F3">
        <w:rPr>
          <w:rFonts w:ascii="Times New Roman" w:hAnsi="Times New Roman" w:cs="Times New Roman"/>
          <w:i/>
          <w:sz w:val="24"/>
          <w:szCs w:val="24"/>
          <w:lang w:val="ro-RO" w:eastAsia="ro-RO"/>
        </w:rPr>
        <w:t>Sectia………………………….= ………</w:t>
      </w:r>
    </w:p>
    <w:p w:rsidR="002C60F3" w:rsidRPr="002C60F3" w:rsidRDefault="002C60F3" w:rsidP="002C60F3">
      <w:pPr>
        <w:numPr>
          <w:ilvl w:val="2"/>
          <w:numId w:val="1"/>
        </w:numPr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2C60F3">
        <w:rPr>
          <w:rFonts w:ascii="Times New Roman" w:hAnsi="Times New Roman" w:cs="Times New Roman"/>
          <w:i/>
          <w:sz w:val="24"/>
          <w:szCs w:val="24"/>
          <w:lang w:val="ro-RO" w:eastAsia="ro-RO"/>
        </w:rPr>
        <w:t>Erori.mai..frecvente………………………………………………………………</w:t>
      </w:r>
    </w:p>
    <w:p w:rsidR="002C60F3" w:rsidRPr="002C60F3" w:rsidRDefault="002C60F3" w:rsidP="002C60F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60F3" w:rsidRPr="002C60F3" w:rsidRDefault="002C60F3" w:rsidP="002C60F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Discuti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0025A" w:rsidRPr="00D312EC" w:rsidRDefault="002C60F3" w:rsidP="002C60F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>Masuri..recomandate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C60F3" w:rsidRPr="002C60F3" w:rsidRDefault="002C60F3" w:rsidP="002C60F3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b/>
          <w:sz w:val="24"/>
          <w:szCs w:val="24"/>
          <w:lang w:val="ro-RO" w:eastAsia="ro-RO"/>
        </w:rPr>
        <w:t>8.Protocoale, ghiduri sau proceduri supuse avizarii Consiliului medical</w:t>
      </w:r>
    </w:p>
    <w:p w:rsidR="002C60F3" w:rsidRPr="002C60F3" w:rsidRDefault="002C60F3" w:rsidP="002C60F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>Protocoale/ghiduri discutate si aprobate:</w:t>
      </w:r>
    </w:p>
    <w:p w:rsidR="002C60F3" w:rsidRPr="002C60F3" w:rsidRDefault="002C60F3" w:rsidP="002C60F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>………....................................................................................................................................</w:t>
      </w:r>
    </w:p>
    <w:p w:rsidR="002C60F3" w:rsidRPr="002C60F3" w:rsidRDefault="002C60F3" w:rsidP="002C60F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>………....................................................................................................................................</w:t>
      </w:r>
    </w:p>
    <w:p w:rsidR="002C60F3" w:rsidRPr="002C60F3" w:rsidRDefault="002C60F3" w:rsidP="002C60F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>………....................................................................................................................................</w:t>
      </w:r>
    </w:p>
    <w:p w:rsidR="002C60F3" w:rsidRPr="002C60F3" w:rsidRDefault="002C60F3" w:rsidP="002C60F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>………....................................................................................................................................</w:t>
      </w:r>
    </w:p>
    <w:p w:rsidR="002C60F3" w:rsidRPr="002C60F3" w:rsidRDefault="002C60F3" w:rsidP="002C60F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>………....................................................................................................................................</w:t>
      </w:r>
    </w:p>
    <w:p w:rsidR="00D312EC" w:rsidRDefault="002C60F3" w:rsidP="002C60F3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b/>
          <w:sz w:val="24"/>
          <w:szCs w:val="24"/>
          <w:lang w:val="ro-RO" w:eastAsia="ro-RO"/>
        </w:rPr>
        <w:t>9.Evenimente santinela externe</w:t>
      </w:r>
    </w:p>
    <w:p w:rsidR="002C60F3" w:rsidRPr="002C60F3" w:rsidRDefault="002C60F3" w:rsidP="002C60F3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2C60F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 w:eastAsia="ro-RO"/>
        </w:rPr>
        <w:t>10.</w:t>
      </w:r>
      <w:r w:rsidRPr="002C60F3">
        <w:rPr>
          <w:rFonts w:ascii="Times New Roman" w:hAnsi="Times New Roman" w:cs="Times New Roman"/>
          <w:sz w:val="24"/>
          <w:szCs w:val="24"/>
          <w:shd w:val="clear" w:color="auto" w:fill="FFFFFF"/>
          <w:lang w:val="ro-RO" w:eastAsia="ro-RO"/>
        </w:rPr>
        <w:t xml:space="preserve"> </w:t>
      </w:r>
      <w:r w:rsidRPr="002C60F3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Diverse </w:t>
      </w: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</w:t>
      </w:r>
    </w:p>
    <w:p w:rsidR="002C60F3" w:rsidRPr="002C60F3" w:rsidRDefault="002C60F3" w:rsidP="002C60F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0F3">
        <w:rPr>
          <w:rFonts w:ascii="Times New Roman" w:hAnsi="Times New Roman" w:cs="Times New Roman"/>
          <w:b/>
          <w:sz w:val="24"/>
          <w:szCs w:val="24"/>
          <w:lang w:val="ro-RO" w:eastAsia="ro-RO"/>
        </w:rPr>
        <w:t>Masuri propuse</w:t>
      </w:r>
      <w:r w:rsidRPr="002C60F3">
        <w:rPr>
          <w:rFonts w:ascii="Times New Roman" w:hAnsi="Times New Roman" w:cs="Times New Roman"/>
          <w:sz w:val="24"/>
          <w:szCs w:val="24"/>
          <w:lang w:val="ro-RO" w:eastAsia="ro-RO"/>
        </w:rPr>
        <w:t>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</w:t>
      </w:r>
    </w:p>
    <w:p w:rsidR="002C60F3" w:rsidRPr="002C3222" w:rsidRDefault="002C60F3" w:rsidP="002C60F3">
      <w:pPr>
        <w:jc w:val="both"/>
        <w:rPr>
          <w:b/>
        </w:rPr>
      </w:pPr>
    </w:p>
    <w:p w:rsidR="002C60F3" w:rsidRPr="002C3222" w:rsidRDefault="00D312EC" w:rsidP="002C60F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Sef</w:t>
      </w:r>
      <w:proofErr w:type="spellEnd"/>
      <w:r>
        <w:rPr>
          <w:b/>
        </w:rPr>
        <w:t xml:space="preserve"> sectie……………..</w:t>
      </w:r>
    </w:p>
    <w:p w:rsidR="002C60F3" w:rsidRPr="002C60F3" w:rsidRDefault="002C60F3" w:rsidP="002C60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60F3" w:rsidRPr="002C60F3" w:rsidSect="0023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741C"/>
    <w:multiLevelType w:val="hybridMultilevel"/>
    <w:tmpl w:val="5568DB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1D77"/>
    <w:multiLevelType w:val="hybridMultilevel"/>
    <w:tmpl w:val="37E6D9E2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3D0687"/>
    <w:multiLevelType w:val="multilevel"/>
    <w:tmpl w:val="C6FE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536A8"/>
    <w:multiLevelType w:val="hybridMultilevel"/>
    <w:tmpl w:val="1B107D84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A85ED9"/>
    <w:multiLevelType w:val="hybridMultilevel"/>
    <w:tmpl w:val="37E6D9E2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B176959"/>
    <w:multiLevelType w:val="hybridMultilevel"/>
    <w:tmpl w:val="979A68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C60F3"/>
    <w:rsid w:val="000D0E95"/>
    <w:rsid w:val="00230133"/>
    <w:rsid w:val="002C60F3"/>
    <w:rsid w:val="00D0025A"/>
    <w:rsid w:val="00D3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2015</Words>
  <Characters>11491</Characters>
  <Application>Microsoft Office Word</Application>
  <DocSecurity>0</DocSecurity>
  <Lines>95</Lines>
  <Paragraphs>26</Paragraphs>
  <ScaleCrop>false</ScaleCrop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2015-03-12T12:06:00Z</dcterms:created>
  <dcterms:modified xsi:type="dcterms:W3CDTF">2015-03-12T12:11:00Z</dcterms:modified>
</cp:coreProperties>
</file>